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36CC7" w14:textId="40FA5C34" w:rsidR="00EC7ADA" w:rsidRPr="00970053" w:rsidRDefault="00EC7ADA" w:rsidP="00EC7ADA">
      <w:pPr>
        <w:pStyle w:val="Nagwek1"/>
        <w:spacing w:before="0"/>
        <w:jc w:val="right"/>
        <w:rPr>
          <w:b w:val="0"/>
          <w:bCs w:val="0"/>
          <w:sz w:val="24"/>
          <w:szCs w:val="24"/>
          <w:rFonts w:ascii="Times New Roman" w:hAnsi="Times New Roman" w:cs="Times New Roman"/>
        </w:rPr>
      </w:pPr>
      <w:r>
        <w:rPr>
          <w:b w:val="0"/>
          <w:sz w:val="24"/>
          <w:rFonts w:ascii="Times New Roman" w:hAnsi="Times New Roman"/>
        </w:rPr>
        <w:t xml:space="preserve">Додаток № 6</w:t>
      </w:r>
    </w:p>
    <w:p w14:paraId="6D30DF70" w14:textId="77777777" w:rsidR="00EC7ADA" w:rsidRDefault="00EC7ADA" w:rsidP="00D269B6">
      <w:pPr>
        <w:pStyle w:val="ARTartustawynprozporzdzenia"/>
        <w:ind w:firstLine="0"/>
        <w:jc w:val="right"/>
        <w:rPr>
          <w:rStyle w:val="Ppogrubienie"/>
        </w:rPr>
      </w:pPr>
      <w:r>
        <w:rPr>
          <w:rFonts w:ascii="Times New Roman" w:hAnsi="Times New Roman"/>
        </w:rPr>
        <w:t xml:space="preserve">до Процедури </w:t>
      </w:r>
      <w:r>
        <w:t xml:space="preserve">дотримання вимог з ТБ для підрядників і відвідувачів</w:t>
      </w:r>
      <w:r>
        <w:t xml:space="preserve">  </w:t>
      </w:r>
    </w:p>
    <w:p w14:paraId="5CC668BA" w14:textId="77777777" w:rsidR="00233FBE" w:rsidRDefault="00233FBE" w:rsidP="00233FBE">
      <w:pPr>
        <w:jc w:val="right"/>
      </w:pPr>
    </w:p>
    <w:p w14:paraId="6EAE2DA9" w14:textId="77777777" w:rsidR="00233FBE" w:rsidRDefault="00233FBE" w:rsidP="00233FBE">
      <w:pPr>
        <w:jc w:val="right"/>
      </w:pPr>
    </w:p>
    <w:p w14:paraId="23C1525D" w14:textId="42AC7FC3" w:rsidR="00F033ED" w:rsidRPr="006D2AD6" w:rsidRDefault="00233FBE" w:rsidP="00233FBE">
      <w:pPr>
        <w:spacing w:after="0"/>
        <w:jc w:val="right"/>
        <w:rPr>
          <w:sz w:val="18"/>
          <w:szCs w:val="18"/>
          <w:rFonts w:ascii="Century Gothic" w:hAnsi="Century Gothic"/>
        </w:rPr>
      </w:pPr>
      <w:r>
        <w:rPr>
          <w:sz w:val="18"/>
          <w:rFonts w:ascii="Century Gothic" w:hAnsi="Century Gothic"/>
        </w:rPr>
        <w:t xml:space="preserve">………………………………….</w:t>
      </w:r>
    </w:p>
    <w:p w14:paraId="1D9CABBB" w14:textId="3E5AA0EA" w:rsidR="00333249" w:rsidRPr="006D2AD6" w:rsidRDefault="00233FBE" w:rsidP="00233FBE">
      <w:pPr>
        <w:spacing w:after="0"/>
        <w:jc w:val="right"/>
        <w:rPr>
          <w:sz w:val="18"/>
          <w:szCs w:val="18"/>
          <w:rFonts w:ascii="Century Gothic" w:hAnsi="Century Gothic"/>
        </w:rPr>
      </w:pPr>
      <w:r>
        <w:rPr>
          <w:sz w:val="18"/>
          <w:rFonts w:ascii="Century Gothic" w:hAnsi="Century Gothic"/>
        </w:rPr>
        <w:t xml:space="preserve">(Місцевість і дата)</w:t>
      </w:r>
    </w:p>
    <w:p w14:paraId="3A987423" w14:textId="05AC3F55" w:rsidR="00233FBE" w:rsidRDefault="00233FBE" w:rsidP="00333249">
      <w:pPr>
        <w:jc w:val="center"/>
        <w:rPr>
          <w:rFonts w:ascii="Century Gothic" w:hAnsi="Century Gothic"/>
          <w:b/>
          <w:bCs/>
          <w:u w:val="single"/>
        </w:rPr>
      </w:pPr>
    </w:p>
    <w:p w14:paraId="3C064079" w14:textId="77777777" w:rsidR="00233FBE" w:rsidRDefault="00233FBE" w:rsidP="00333249">
      <w:pPr>
        <w:jc w:val="center"/>
        <w:rPr>
          <w:rFonts w:ascii="Century Gothic" w:hAnsi="Century Gothic"/>
          <w:b/>
          <w:bCs/>
          <w:u w:val="single"/>
        </w:rPr>
      </w:pPr>
    </w:p>
    <w:p w14:paraId="08257D34" w14:textId="0389D565" w:rsidR="00333249" w:rsidRPr="00333249" w:rsidRDefault="00333249" w:rsidP="00333249">
      <w:pPr>
        <w:jc w:val="center"/>
        <w:rPr>
          <w:b/>
          <w:bCs/>
          <w:u w:val="single"/>
          <w:rFonts w:ascii="Century Gothic" w:hAnsi="Century Gothic"/>
        </w:rPr>
      </w:pPr>
      <w:r>
        <w:rPr>
          <w:b/>
          <w:u w:val="single"/>
          <w:rFonts w:ascii="Century Gothic" w:hAnsi="Century Gothic"/>
        </w:rPr>
        <w:t xml:space="preserve">Заява Підрядника</w:t>
      </w:r>
    </w:p>
    <w:p w14:paraId="6C432F10" w14:textId="68715B7E" w:rsidR="00333249" w:rsidRDefault="00333249" w:rsidP="00333249">
      <w:pPr>
        <w:jc w:val="both"/>
        <w:rPr>
          <w:rFonts w:ascii="Century Gothic" w:hAnsi="Century Gothic"/>
          <w:b/>
          <w:bCs/>
        </w:rPr>
      </w:pPr>
    </w:p>
    <w:p w14:paraId="5FCFD327" w14:textId="7D1AA09E" w:rsidR="00333249" w:rsidRPr="00333249" w:rsidRDefault="00333249" w:rsidP="00333249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Цим підтверджую, що я ознайомився зі змістом діючої в компанії-операторі транспортних газопроводів GAZ-SYSTEM S.A.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Процедури дотримання вимог щодо техніки безпеки та охорони праці підрядників і відвідувачів, і я тим самим зобов'язуюсь їх дотримуватися.</w:t>
      </w:r>
      <w:r>
        <w:rPr>
          <w:rFonts w:ascii="Century Gothic" w:hAnsi="Century Gothic"/>
        </w:rPr>
        <w:t xml:space="preserve"> </w:t>
      </w:r>
    </w:p>
    <w:p w14:paraId="78987B6B" w14:textId="0CC3AB30" w:rsidR="00233FBE" w:rsidRDefault="00233FBE" w:rsidP="00333249">
      <w:pPr>
        <w:jc w:val="center"/>
        <w:rPr>
          <w:rFonts w:ascii="Century Gothic" w:hAnsi="Century Gothic"/>
          <w:b/>
          <w:bCs/>
        </w:rPr>
      </w:pPr>
    </w:p>
    <w:p w14:paraId="498B18E5" w14:textId="7846D577" w:rsidR="00233FBE" w:rsidRPr="00233FBE" w:rsidRDefault="00233FBE" w:rsidP="00333249">
      <w:pPr>
        <w:jc w:val="center"/>
        <w:rPr>
          <w:rFonts w:ascii="Century Gothic" w:hAnsi="Century Gothic"/>
          <w:sz w:val="18"/>
          <w:szCs w:val="18"/>
        </w:rPr>
      </w:pPr>
    </w:p>
    <w:p w14:paraId="27A5736B" w14:textId="2DF45F13" w:rsidR="00233FBE" w:rsidRDefault="00233FBE" w:rsidP="00233FBE">
      <w:pPr>
        <w:rPr>
          <w:sz w:val="18"/>
          <w:szCs w:val="18"/>
          <w:rFonts w:ascii="Century Gothic" w:hAnsi="Century Gothic"/>
        </w:rPr>
      </w:pPr>
      <w:r>
        <w:rPr>
          <w:sz w:val="18"/>
          <w:rFonts w:ascii="Century Gothic" w:hAnsi="Century Gothic"/>
        </w:rPr>
        <w:tab/>
      </w:r>
      <w:r>
        <w:rPr>
          <w:sz w:val="18"/>
          <w:rFonts w:ascii="Century Gothic" w:hAnsi="Century Gothic"/>
        </w:rPr>
        <w:tab/>
      </w:r>
      <w:r>
        <w:rPr>
          <w:sz w:val="18"/>
          <w:rFonts w:ascii="Century Gothic" w:hAnsi="Century Gothic"/>
        </w:rPr>
        <w:tab/>
      </w:r>
      <w:r>
        <w:rPr>
          <w:sz w:val="18"/>
          <w:rFonts w:ascii="Century Gothic" w:hAnsi="Century Gothic"/>
        </w:rPr>
        <w:tab/>
      </w:r>
    </w:p>
    <w:p w14:paraId="50FDC86D" w14:textId="2C16F1B1" w:rsidR="00233FBE" w:rsidRDefault="006D2AD6" w:rsidP="006D2AD6">
      <w:pPr>
        <w:spacing w:after="0"/>
        <w:jc w:val="right"/>
        <w:rPr>
          <w:sz w:val="18"/>
          <w:szCs w:val="18"/>
          <w:rFonts w:ascii="Century Gothic" w:hAnsi="Century Gothic"/>
        </w:rPr>
      </w:pPr>
      <w:r>
        <w:rPr>
          <w:sz w:val="18"/>
          <w:rFonts w:ascii="Century Gothic" w:hAnsi="Century Gothic"/>
        </w:rPr>
        <w:tab/>
      </w:r>
      <w:r>
        <w:rPr>
          <w:sz w:val="18"/>
          <w:rFonts w:ascii="Century Gothic" w:hAnsi="Century Gothic"/>
        </w:rPr>
        <w:tab/>
      </w:r>
      <w:r>
        <w:rPr>
          <w:sz w:val="18"/>
          <w:rFonts w:ascii="Century Gothic" w:hAnsi="Century Gothic"/>
        </w:rPr>
        <w:tab/>
      </w:r>
      <w:r>
        <w:rPr>
          <w:sz w:val="18"/>
          <w:rFonts w:ascii="Century Gothic" w:hAnsi="Century Gothic"/>
        </w:rPr>
        <w:tab/>
      </w:r>
      <w:r>
        <w:rPr>
          <w:sz w:val="18"/>
          <w:rFonts w:ascii="Century Gothic" w:hAnsi="Century Gothic"/>
        </w:rPr>
        <w:tab/>
      </w:r>
      <w:r>
        <w:rPr>
          <w:sz w:val="18"/>
          <w:rFonts w:ascii="Century Gothic" w:hAnsi="Century Gothic"/>
        </w:rPr>
        <w:t xml:space="preserve">…………………………………………………………………………….</w:t>
      </w:r>
    </w:p>
    <w:p w14:paraId="507832FC" w14:textId="32FEF09D" w:rsidR="00233FBE" w:rsidRPr="00233FBE" w:rsidRDefault="00233FBE" w:rsidP="006D2AD6">
      <w:pPr>
        <w:spacing w:after="0"/>
        <w:ind w:left="2124"/>
        <w:jc w:val="right"/>
        <w:rPr>
          <w:sz w:val="18"/>
          <w:szCs w:val="18"/>
          <w:rFonts w:ascii="Century Gothic" w:hAnsi="Century Gothic"/>
        </w:rPr>
      </w:pPr>
      <w:r>
        <w:rPr>
          <w:sz w:val="18"/>
          <w:rFonts w:ascii="Century Gothic" w:hAnsi="Century Gothic"/>
        </w:rPr>
        <w:t xml:space="preserve">(підпис Підрядника/особи, уповноваженої представляти Підрядника)</w:t>
      </w:r>
    </w:p>
    <w:p w14:paraId="550EB646" w14:textId="77777777" w:rsidR="00333249" w:rsidRPr="00333249" w:rsidRDefault="00333249" w:rsidP="00333249">
      <w:pPr>
        <w:jc w:val="center"/>
        <w:rPr>
          <w:rFonts w:ascii="Century Gothic" w:hAnsi="Century Gothic"/>
          <w:b/>
          <w:bCs/>
        </w:rPr>
      </w:pPr>
    </w:p>
    <w:sectPr w:rsidR="00333249" w:rsidRPr="003332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B2601" w14:textId="77777777" w:rsidR="00D47870" w:rsidRDefault="00D47870" w:rsidP="00233FBE">
      <w:pPr>
        <w:spacing w:after="0" w:line="240" w:lineRule="auto"/>
      </w:pPr>
      <w:r>
        <w:separator/>
      </w:r>
    </w:p>
  </w:endnote>
  <w:endnote w:type="continuationSeparator" w:id="0">
    <w:p w14:paraId="1693C88D" w14:textId="77777777" w:rsidR="00D47870" w:rsidRDefault="00D47870" w:rsidP="00233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07CCF" w14:textId="77777777" w:rsidR="00D47870" w:rsidRDefault="00D47870" w:rsidP="00233FBE">
      <w:pPr>
        <w:spacing w:after="0" w:line="240" w:lineRule="auto"/>
      </w:pPr>
      <w:r>
        <w:separator/>
      </w:r>
    </w:p>
  </w:footnote>
  <w:footnote w:type="continuationSeparator" w:id="0">
    <w:p w14:paraId="275D82AC" w14:textId="77777777" w:rsidR="00D47870" w:rsidRDefault="00D47870" w:rsidP="00233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798"/>
    <w:rsid w:val="00233FBE"/>
    <w:rsid w:val="00333249"/>
    <w:rsid w:val="003A7485"/>
    <w:rsid w:val="003C398F"/>
    <w:rsid w:val="00627896"/>
    <w:rsid w:val="006B277D"/>
    <w:rsid w:val="006D2AD6"/>
    <w:rsid w:val="00806798"/>
    <w:rsid w:val="00930563"/>
    <w:rsid w:val="009D7A16"/>
    <w:rsid w:val="00B007E2"/>
    <w:rsid w:val="00B86ED6"/>
    <w:rsid w:val="00D1065D"/>
    <w:rsid w:val="00D269B6"/>
    <w:rsid w:val="00D4592C"/>
    <w:rsid w:val="00D47870"/>
    <w:rsid w:val="00EC7ADA"/>
    <w:rsid w:val="00F033ED"/>
    <w:rsid w:val="00F4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14F30"/>
  <w15:chartTrackingRefBased/>
  <w15:docId w15:val="{85E39DCE-B9E7-4F2C-87EE-9E8ABB20C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C7ADA"/>
    <w:pPr>
      <w:keepNext/>
      <w:keepLines/>
      <w:spacing w:before="480" w:after="0" w:line="276" w:lineRule="auto"/>
      <w:outlineLvl w:val="0"/>
    </w:pPr>
    <w:rPr>
      <w:rFonts w:ascii="Century Gothic" w:eastAsiaTheme="majorEastAsia" w:hAnsi="Century Gothic" w:cstheme="majorBidi"/>
      <w:b/>
      <w:b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3249"/>
    <w:pPr>
      <w:tabs>
        <w:tab w:val="center" w:pos="4536"/>
        <w:tab w:val="right" w:pos="9072"/>
      </w:tabs>
      <w:spacing w:after="0" w:line="240" w:lineRule="auto"/>
    </w:pPr>
    <w:rPr>
      <w:rFonts w:ascii="Century Gothic" w:hAnsi="Century Gothic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333249"/>
    <w:rPr>
      <w:rFonts w:ascii="Century Gothic" w:hAnsi="Century Gothic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C7ADA"/>
    <w:rPr>
      <w:rFonts w:ascii="Century Gothic" w:eastAsiaTheme="majorEastAsia" w:hAnsi="Century Gothic" w:cstheme="majorBidi"/>
      <w:b/>
      <w:bCs/>
      <w:sz w:val="20"/>
      <w:szCs w:val="28"/>
    </w:rPr>
  </w:style>
  <w:style w:type="paragraph" w:customStyle="1" w:styleId="ARTartustawynprozporzdzenia">
    <w:name w:val="ART(§) – art. ustawy (§ np. rozporządzenia)"/>
    <w:uiPriority w:val="11"/>
    <w:qFormat/>
    <w:rsid w:val="00EC7AD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EC7ADA"/>
    <w:rPr>
      <w:b/>
    </w:rPr>
  </w:style>
  <w:style w:type="paragraph" w:styleId="Poprawka">
    <w:name w:val="Revision"/>
    <w:hidden/>
    <w:uiPriority w:val="99"/>
    <w:semiHidden/>
    <w:rsid w:val="00D269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9B75A6DFA203429AEDE4336ADBF6B3" ma:contentTypeVersion="6" ma:contentTypeDescription="Utwórz nowy dokument." ma:contentTypeScope="" ma:versionID="66c4b31c3f083b6ac1388d0133624bf0">
  <xsd:schema xmlns:xsd="http://www.w3.org/2001/XMLSchema" xmlns:xs="http://www.w3.org/2001/XMLSchema" xmlns:p="http://schemas.microsoft.com/office/2006/metadata/properties" xmlns:ns2="e8f7223f-38c4-46ba-a10d-06426886b950" xmlns:ns3="1a344d0b-38f7-4f41-a9a1-3f958c25242b" targetNamespace="http://schemas.microsoft.com/office/2006/metadata/properties" ma:root="true" ma:fieldsID="677eb4e659c33881fb8f1831ac441fd7" ns2:_="" ns3:_="">
    <xsd:import namespace="e8f7223f-38c4-46ba-a10d-06426886b950"/>
    <xsd:import namespace="1a344d0b-38f7-4f41-a9a1-3f958c2524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7223f-38c4-46ba-a10d-06426886b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344d0b-38f7-4f41-a9a1-3f958c252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725A48-7FF6-4DA2-9C50-D952C75EB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f7223f-38c4-46ba-a10d-06426886b950"/>
    <ds:schemaRef ds:uri="1a344d0b-38f7-4f41-a9a1-3f958c252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F61227-F4DD-4494-B641-BA81969C28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C484C9-E02E-474D-AA06-2C29FB65FFB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64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Pietruszka Karolina</dc:creator>
  <cp:keywords/>
  <dc:description/>
  <cp:lastModifiedBy>Konieczna Katarzyna</cp:lastModifiedBy>
  <cp:revision>14</cp:revision>
  <dcterms:created xsi:type="dcterms:W3CDTF">2022-11-04T10:35:00Z</dcterms:created>
  <dcterms:modified xsi:type="dcterms:W3CDTF">2023-06-20T08:45:00Z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0x010100979B75A6DFA203429AEDE4336ADBF6B3</vt:lpwstr>
  </property>
</Properties>
</file>